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91B" w:rsidRDefault="0086791B" w:rsidP="0086791B">
      <w:pPr>
        <w:pStyle w:val="a3"/>
        <w:tabs>
          <w:tab w:val="left" w:pos="3686"/>
        </w:tabs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72770" cy="719455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91B" w:rsidRDefault="0086791B" w:rsidP="0086791B">
      <w:pPr>
        <w:pStyle w:val="a3"/>
        <w:jc w:val="center"/>
        <w:rPr>
          <w:b/>
        </w:rPr>
      </w:pPr>
      <w:r>
        <w:rPr>
          <w:b/>
        </w:rPr>
        <w:t>АДМИНИСТРАЦИЯ</w:t>
      </w:r>
    </w:p>
    <w:p w:rsidR="0086791B" w:rsidRDefault="0086791B" w:rsidP="0086791B">
      <w:pPr>
        <w:pStyle w:val="a3"/>
        <w:jc w:val="center"/>
        <w:rPr>
          <w:b/>
        </w:rPr>
      </w:pPr>
      <w:r>
        <w:rPr>
          <w:b/>
        </w:rPr>
        <w:t xml:space="preserve">  ГРУШЕВО-ДУБОВСКОГО СЕЛЬСКОГО ПОСЕЛЕНИЯ</w:t>
      </w:r>
    </w:p>
    <w:p w:rsidR="0086791B" w:rsidRDefault="0086791B" w:rsidP="0086791B">
      <w:pPr>
        <w:pStyle w:val="a3"/>
        <w:jc w:val="center"/>
        <w:rPr>
          <w:b/>
        </w:rPr>
      </w:pPr>
    </w:p>
    <w:p w:rsidR="0086791B" w:rsidRDefault="0086791B" w:rsidP="0086791B">
      <w:pPr>
        <w:pStyle w:val="a3"/>
        <w:jc w:val="center"/>
        <w:rPr>
          <w:b/>
          <w:sz w:val="40"/>
        </w:rPr>
      </w:pPr>
      <w:r>
        <w:rPr>
          <w:b/>
          <w:sz w:val="40"/>
        </w:rPr>
        <w:t>РАСПОРЯЖЕНИЕ</w:t>
      </w:r>
    </w:p>
    <w:p w:rsidR="0086791B" w:rsidRDefault="0086791B" w:rsidP="0086791B">
      <w:pPr>
        <w:pStyle w:val="a3"/>
        <w:rPr>
          <w:b/>
        </w:rPr>
      </w:pPr>
    </w:p>
    <w:p w:rsidR="0086791B" w:rsidRDefault="0086791B" w:rsidP="0086791B">
      <w:pPr>
        <w:pStyle w:val="a3"/>
        <w:rPr>
          <w:b/>
        </w:rPr>
      </w:pPr>
      <w:r>
        <w:rPr>
          <w:b/>
        </w:rPr>
        <w:t>10.10. 2011 года                                                                                   №  44</w:t>
      </w:r>
    </w:p>
    <w:p w:rsidR="0086791B" w:rsidRDefault="0086791B" w:rsidP="0086791B">
      <w:pPr>
        <w:pStyle w:val="a3"/>
        <w:jc w:val="center"/>
        <w:rPr>
          <w:b/>
        </w:rPr>
      </w:pPr>
      <w:r>
        <w:rPr>
          <w:b/>
        </w:rPr>
        <w:t>х. Грушевка</w:t>
      </w:r>
    </w:p>
    <w:p w:rsidR="0086791B" w:rsidRDefault="0086791B" w:rsidP="0086791B">
      <w:pPr>
        <w:pStyle w:val="a3"/>
        <w:jc w:val="center"/>
        <w:rPr>
          <w:b/>
        </w:rPr>
      </w:pPr>
    </w:p>
    <w:p w:rsidR="0086791B" w:rsidRDefault="0086791B" w:rsidP="0086791B">
      <w:pPr>
        <w:pStyle w:val="a3"/>
        <w:ind w:left="142" w:hanging="142"/>
        <w:jc w:val="center"/>
        <w:rPr>
          <w:b/>
          <w:sz w:val="24"/>
          <w:szCs w:val="24"/>
        </w:rPr>
      </w:pPr>
    </w:p>
    <w:p w:rsidR="0086791B" w:rsidRDefault="0086791B" w:rsidP="0086791B">
      <w:pPr>
        <w:pStyle w:val="a3"/>
        <w:jc w:val="center"/>
        <w:rPr>
          <w:b/>
          <w:sz w:val="24"/>
          <w:szCs w:val="24"/>
        </w:rPr>
      </w:pPr>
    </w:p>
    <w:p w:rsidR="0086791B" w:rsidRDefault="0086791B" w:rsidP="0086791B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штатного расписания</w:t>
      </w:r>
    </w:p>
    <w:p w:rsidR="0086791B" w:rsidRDefault="0086791B" w:rsidP="0086791B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Грушево-Дубовского</w:t>
      </w:r>
    </w:p>
    <w:p w:rsidR="0086791B" w:rsidRDefault="0086791B" w:rsidP="0086791B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 на 2011 год</w:t>
      </w:r>
    </w:p>
    <w:p w:rsidR="0086791B" w:rsidRDefault="0086791B" w:rsidP="0086791B">
      <w:pPr>
        <w:pStyle w:val="a3"/>
        <w:rPr>
          <w:b/>
        </w:rPr>
      </w:pPr>
    </w:p>
    <w:p w:rsidR="0086791B" w:rsidRDefault="0086791B" w:rsidP="0086791B">
      <w:pPr>
        <w:pStyle w:val="a3"/>
        <w:tabs>
          <w:tab w:val="left" w:pos="708"/>
        </w:tabs>
        <w:jc w:val="both"/>
      </w:pPr>
      <w:r>
        <w:tab/>
      </w:r>
      <w:proofErr w:type="gramStart"/>
      <w:r>
        <w:t>В соответствии с Областными законами от 09.10.2007 года № 786-ЗС «О муниципальной службе в Ростовской области» и от 27.10.2000 года № 109-ЗС «О денежном содержании муниципальных служащих и лиц, замещающих выборные должности в Ростовской области», Областной закон от 03.10.2008 № 92 – ЗС «Об оплате труда работников, осуществляющих техническое обеспечение деятельности государственных органов Ростовской области и обслуживающего персонала государственных органов Ростовской области»</w:t>
      </w:r>
      <w:proofErr w:type="gramEnd"/>
    </w:p>
    <w:p w:rsidR="0086791B" w:rsidRDefault="0086791B" w:rsidP="0086791B">
      <w:pPr>
        <w:pStyle w:val="a3"/>
        <w:tabs>
          <w:tab w:val="left" w:pos="708"/>
        </w:tabs>
        <w:jc w:val="center"/>
        <w:rPr>
          <w:b/>
        </w:rPr>
      </w:pPr>
    </w:p>
    <w:p w:rsidR="0086791B" w:rsidRDefault="0086791B" w:rsidP="0086791B">
      <w:pPr>
        <w:pStyle w:val="a3"/>
        <w:numPr>
          <w:ilvl w:val="0"/>
          <w:numId w:val="1"/>
        </w:numPr>
        <w:tabs>
          <w:tab w:val="left" w:pos="708"/>
        </w:tabs>
        <w:jc w:val="both"/>
      </w:pPr>
      <w:r>
        <w:t>Утвердить штатное расписание Администрации Грушево-Дубовского сельского поселения с 01 октября 2011 г. в новой редакции согласно приложению.</w:t>
      </w:r>
    </w:p>
    <w:p w:rsidR="0086791B" w:rsidRDefault="0086791B" w:rsidP="0086791B">
      <w:pPr>
        <w:pStyle w:val="a3"/>
        <w:numPr>
          <w:ilvl w:val="0"/>
          <w:numId w:val="1"/>
        </w:numPr>
        <w:tabs>
          <w:tab w:val="left" w:pos="708"/>
        </w:tabs>
        <w:jc w:val="both"/>
      </w:pPr>
      <w:r>
        <w:t xml:space="preserve"> Распоряжение Администрации Грушево-Дубовского сельского поселения от 01.07.2011 № 31 «Об утверждении штатного расписания Администрации Грушево-Дубовского сельского поселения на 2011 год» считать утратившим силу.</w:t>
      </w:r>
    </w:p>
    <w:p w:rsidR="0086791B" w:rsidRDefault="0086791B" w:rsidP="0086791B">
      <w:pPr>
        <w:pStyle w:val="a3"/>
        <w:tabs>
          <w:tab w:val="left" w:pos="708"/>
        </w:tabs>
        <w:ind w:left="709" w:hanging="425"/>
        <w:jc w:val="both"/>
      </w:pPr>
      <w:r>
        <w:t xml:space="preserve">3.  Данное распоряжение вступает в силу с 01 октября 2011 года и подлежит официальному опубликованию. </w:t>
      </w:r>
    </w:p>
    <w:p w:rsidR="0086791B" w:rsidRDefault="0086791B" w:rsidP="0086791B">
      <w:pPr>
        <w:pStyle w:val="a3"/>
        <w:jc w:val="both"/>
      </w:pPr>
      <w:r>
        <w:t xml:space="preserve">    4.  Контроль  над исполнением данного распоряжения оставляю за собой.</w:t>
      </w:r>
    </w:p>
    <w:p w:rsidR="0086791B" w:rsidRDefault="0086791B" w:rsidP="0086791B">
      <w:pPr>
        <w:pStyle w:val="a3"/>
        <w:tabs>
          <w:tab w:val="left" w:pos="708"/>
        </w:tabs>
        <w:jc w:val="both"/>
      </w:pPr>
    </w:p>
    <w:p w:rsidR="0086791B" w:rsidRDefault="0086791B" w:rsidP="0086791B">
      <w:pPr>
        <w:pStyle w:val="a3"/>
        <w:tabs>
          <w:tab w:val="left" w:pos="708"/>
        </w:tabs>
        <w:jc w:val="both"/>
      </w:pPr>
    </w:p>
    <w:p w:rsidR="0086791B" w:rsidRDefault="0086791B" w:rsidP="0086791B">
      <w:pPr>
        <w:pStyle w:val="a3"/>
        <w:tabs>
          <w:tab w:val="left" w:pos="708"/>
        </w:tabs>
        <w:jc w:val="both"/>
      </w:pPr>
    </w:p>
    <w:p w:rsidR="0086791B" w:rsidRDefault="0086791B" w:rsidP="0086791B">
      <w:pPr>
        <w:pStyle w:val="a3"/>
        <w:tabs>
          <w:tab w:val="left" w:pos="708"/>
        </w:tabs>
        <w:jc w:val="both"/>
        <w:rPr>
          <w:b/>
        </w:rPr>
      </w:pPr>
      <w:r>
        <w:rPr>
          <w:b/>
        </w:rPr>
        <w:t>Глава Грушево-Дубовского</w:t>
      </w:r>
    </w:p>
    <w:p w:rsidR="0086791B" w:rsidRDefault="0086791B" w:rsidP="0086791B">
      <w:pPr>
        <w:pStyle w:val="a3"/>
        <w:tabs>
          <w:tab w:val="left" w:pos="708"/>
        </w:tabs>
        <w:jc w:val="both"/>
        <w:rPr>
          <w:b/>
        </w:rPr>
      </w:pPr>
      <w:r>
        <w:rPr>
          <w:b/>
        </w:rPr>
        <w:t>сельского поселения                                                     С.Л.Сягайло</w:t>
      </w:r>
    </w:p>
    <w:p w:rsidR="0086791B" w:rsidRDefault="0086791B" w:rsidP="0086791B">
      <w:pPr>
        <w:pStyle w:val="a3"/>
        <w:tabs>
          <w:tab w:val="clear" w:pos="4536"/>
        </w:tabs>
        <w:ind w:left="5529"/>
        <w:jc w:val="both"/>
      </w:pPr>
    </w:p>
    <w:p w:rsidR="0086791B" w:rsidRDefault="0086791B" w:rsidP="0086791B">
      <w:pPr>
        <w:pStyle w:val="a3"/>
        <w:tabs>
          <w:tab w:val="clear" w:pos="4536"/>
        </w:tabs>
        <w:ind w:left="5529"/>
        <w:jc w:val="right"/>
      </w:pPr>
    </w:p>
    <w:p w:rsidR="0086791B" w:rsidRDefault="0086791B" w:rsidP="0086791B">
      <w:pPr>
        <w:pStyle w:val="a3"/>
        <w:tabs>
          <w:tab w:val="clear" w:pos="4536"/>
        </w:tabs>
        <w:ind w:left="-142" w:firstLine="142"/>
        <w:jc w:val="both"/>
      </w:pPr>
      <w:r>
        <w:t>Верно:</w:t>
      </w:r>
    </w:p>
    <w:p w:rsidR="00071E95" w:rsidRDefault="0086791B" w:rsidP="0086791B">
      <w:pPr>
        <w:pStyle w:val="a3"/>
        <w:tabs>
          <w:tab w:val="clear" w:pos="4536"/>
        </w:tabs>
        <w:ind w:left="-142" w:firstLine="142"/>
        <w:jc w:val="both"/>
      </w:pPr>
      <w:r>
        <w:t>Специалист первой категории                                     Е.И.Золотова</w:t>
      </w:r>
    </w:p>
    <w:sectPr w:rsidR="00071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47109"/>
    <w:multiLevelType w:val="hybridMultilevel"/>
    <w:tmpl w:val="885A4AD0"/>
    <w:lvl w:ilvl="0" w:tplc="EAAC455E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86791B"/>
    <w:rsid w:val="00071E95"/>
    <w:rsid w:val="0086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679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86791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6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9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2011-11-01T11:21:00Z</dcterms:created>
  <dcterms:modified xsi:type="dcterms:W3CDTF">2011-11-01T11:22:00Z</dcterms:modified>
</cp:coreProperties>
</file>