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B15A94" w:rsidP="002643A1">
      <w:pPr>
        <w:pStyle w:val="a3"/>
        <w:jc w:val="center"/>
        <w:rPr>
          <w:b/>
        </w:rPr>
      </w:pPr>
      <w:r>
        <w:rPr>
          <w:b/>
        </w:rPr>
        <w:t>СОБРАНИЕ ДЕПУТАТОВ</w:t>
      </w:r>
      <w:r w:rsidR="002643A1">
        <w:rPr>
          <w:b/>
        </w:rPr>
        <w:t xml:space="preserve">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Default="0093687B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21.03.</w:t>
      </w:r>
      <w:r w:rsidR="004C1C22">
        <w:rPr>
          <w:rFonts w:ascii="Times New Roman" w:hAnsi="Times New Roman"/>
          <w:b/>
        </w:rPr>
        <w:t xml:space="preserve"> 2023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1" w:name="Номер"/>
      <w:bookmarkEnd w:id="1"/>
      <w:r w:rsidR="00A30AB2">
        <w:rPr>
          <w:rFonts w:ascii="Times New Roman" w:hAnsi="Times New Roman"/>
          <w:b/>
        </w:rPr>
        <w:t xml:space="preserve"> </w:t>
      </w:r>
      <w:r w:rsidR="004C1C22">
        <w:rPr>
          <w:rFonts w:ascii="Times New Roman" w:hAnsi="Times New Roman"/>
          <w:b/>
        </w:rPr>
        <w:t>19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p w:rsidR="002643A1" w:rsidRDefault="00DA7F91" w:rsidP="00DA7F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Наименование"/>
      <w:bookmarkEnd w:id="2"/>
      <w:r w:rsidRPr="00DA7F91">
        <w:rPr>
          <w:rFonts w:ascii="Times New Roman" w:hAnsi="Times New Roman" w:cs="Times New Roman"/>
          <w:sz w:val="28"/>
          <w:szCs w:val="28"/>
        </w:rPr>
        <w:t>О назначении публичных</w:t>
      </w:r>
      <w:r w:rsidRPr="00DA7F91">
        <w:rPr>
          <w:rFonts w:ascii="Times New Roman" w:hAnsi="Times New Roman" w:cs="Times New Roman"/>
          <w:sz w:val="28"/>
          <w:szCs w:val="28"/>
        </w:rPr>
        <w:t xml:space="preserve"> </w:t>
      </w:r>
      <w:r w:rsidRPr="00DA7F91">
        <w:rPr>
          <w:rFonts w:ascii="Times New Roman" w:hAnsi="Times New Roman" w:cs="Times New Roman"/>
          <w:sz w:val="28"/>
          <w:szCs w:val="28"/>
        </w:rPr>
        <w:t>с</w:t>
      </w:r>
      <w:r w:rsidRPr="00DA7F91">
        <w:rPr>
          <w:rFonts w:ascii="Times New Roman" w:hAnsi="Times New Roman" w:cs="Times New Roman"/>
          <w:sz w:val="28"/>
          <w:szCs w:val="28"/>
        </w:rPr>
        <w:t>л</w:t>
      </w:r>
      <w:r w:rsidRPr="00DA7F91">
        <w:rPr>
          <w:rFonts w:ascii="Times New Roman" w:hAnsi="Times New Roman" w:cs="Times New Roman"/>
          <w:sz w:val="28"/>
          <w:szCs w:val="28"/>
        </w:rPr>
        <w:t>ушаний</w:t>
      </w:r>
      <w:r w:rsidRPr="00DA7F91">
        <w:rPr>
          <w:rFonts w:ascii="Times New Roman" w:hAnsi="Times New Roman" w:cs="Times New Roman"/>
          <w:sz w:val="28"/>
          <w:szCs w:val="28"/>
        </w:rPr>
        <w:t xml:space="preserve"> по проекту «Об утверждении отчета об исполнении бюджета Грушево-Дубовского сельского поселения Белокалитвинского района за 2022 год»</w:t>
      </w:r>
    </w:p>
    <w:p w:rsidR="00DA7F91" w:rsidRPr="00DA7F91" w:rsidRDefault="00DA7F91" w:rsidP="00DA7F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C1C22">
        <w:rPr>
          <w:rFonts w:ascii="Times New Roman" w:hAnsi="Times New Roman"/>
          <w:sz w:val="28"/>
          <w:szCs w:val="28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№131 –ФЗ (в редакции на 30.10.2018г), в целях</w:t>
      </w:r>
      <w:r>
        <w:rPr>
          <w:rFonts w:ascii="Times New Roman" w:hAnsi="Times New Roman"/>
          <w:sz w:val="28"/>
          <w:szCs w:val="28"/>
        </w:rPr>
        <w:t xml:space="preserve"> обсуждения населением проекта отчета об исполнении бюджета Грушево-Дубовского сельского поселения </w:t>
      </w:r>
      <w:r w:rsidR="00B15A94">
        <w:rPr>
          <w:rFonts w:ascii="Times New Roman" w:hAnsi="Times New Roman"/>
          <w:sz w:val="28"/>
          <w:szCs w:val="28"/>
        </w:rPr>
        <w:t>Белокалитвинского района за 20</w:t>
      </w:r>
      <w:r w:rsidR="004C1C2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</w:t>
      </w:r>
      <w:r w:rsidR="004C1C2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пункта 3 Устава муниципального образования «Грушево-</w:t>
      </w:r>
      <w:r w:rsidR="004C1C22">
        <w:rPr>
          <w:rFonts w:ascii="Times New Roman" w:hAnsi="Times New Roman"/>
          <w:sz w:val="28"/>
          <w:szCs w:val="28"/>
        </w:rPr>
        <w:t>Дубовское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</w:t>
      </w:r>
      <w:r w:rsidR="004C1C22">
        <w:rPr>
          <w:rFonts w:ascii="Times New Roman" w:hAnsi="Times New Roman"/>
          <w:sz w:val="28"/>
          <w:szCs w:val="28"/>
        </w:rPr>
        <w:t>населения о</w:t>
      </w:r>
      <w:r>
        <w:rPr>
          <w:rFonts w:ascii="Times New Roman" w:hAnsi="Times New Roman"/>
          <w:sz w:val="28"/>
          <w:szCs w:val="28"/>
        </w:rPr>
        <w:t xml:space="preserve"> проекте</w:t>
      </w:r>
      <w:r w:rsidR="004C1C22">
        <w:rPr>
          <w:rFonts w:ascii="Times New Roman" w:hAnsi="Times New Roman"/>
          <w:sz w:val="28"/>
          <w:szCs w:val="28"/>
        </w:rPr>
        <w:t xml:space="preserve"> «Об утверждении отчета об исполнении</w:t>
      </w:r>
      <w:r>
        <w:rPr>
          <w:rFonts w:ascii="Times New Roman" w:hAnsi="Times New Roman"/>
          <w:sz w:val="28"/>
          <w:szCs w:val="28"/>
        </w:rPr>
        <w:t xml:space="preserve"> бюджета Грушево-Дубовского сельского поселения </w:t>
      </w:r>
      <w:r w:rsidR="00B15A94">
        <w:rPr>
          <w:rFonts w:ascii="Times New Roman" w:hAnsi="Times New Roman"/>
          <w:sz w:val="28"/>
          <w:szCs w:val="28"/>
        </w:rPr>
        <w:t>Белокалитвинского района за 20</w:t>
      </w:r>
      <w:r w:rsidR="009D348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</w:t>
      </w:r>
      <w:r w:rsidR="004C1C22">
        <w:rPr>
          <w:rFonts w:ascii="Times New Roman" w:hAnsi="Times New Roman"/>
          <w:sz w:val="28"/>
          <w:szCs w:val="28"/>
        </w:rPr>
        <w:t>31.03.2023 в 12 часов 00 минут</w:t>
      </w:r>
      <w:r>
        <w:rPr>
          <w:rFonts w:ascii="Times New Roman" w:hAnsi="Times New Roman"/>
          <w:sz w:val="28"/>
          <w:szCs w:val="28"/>
        </w:rPr>
        <w:t>. Провести публичные слушания в актовом зале Администрации, по адресу: Ростовская область, Белокалитвинский район, х. Грушевка, ул.</w:t>
      </w:r>
      <w:r w:rsidR="00FF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Центральная,19-а.</w:t>
      </w: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</w:t>
      </w:r>
      <w:r w:rsidR="004C1C22">
        <w:rPr>
          <w:rFonts w:ascii="Times New Roman" w:hAnsi="Times New Roman"/>
          <w:sz w:val="28"/>
          <w:szCs w:val="28"/>
        </w:rPr>
        <w:t>Назначить о</w:t>
      </w:r>
      <w:r w:rsidR="002643A1">
        <w:rPr>
          <w:rFonts w:ascii="Times New Roman" w:hAnsi="Times New Roman"/>
          <w:sz w:val="28"/>
          <w:szCs w:val="28"/>
        </w:rPr>
        <w:t>тветственным за</w:t>
      </w:r>
      <w:r w:rsidR="004C1C22">
        <w:rPr>
          <w:rFonts w:ascii="Times New Roman" w:hAnsi="Times New Roman"/>
          <w:sz w:val="28"/>
          <w:szCs w:val="28"/>
        </w:rPr>
        <w:t xml:space="preserve"> организацию и проведение публичных</w:t>
      </w:r>
      <w:r w:rsidR="002643A1">
        <w:rPr>
          <w:rFonts w:ascii="Times New Roman" w:hAnsi="Times New Roman"/>
          <w:sz w:val="28"/>
          <w:szCs w:val="28"/>
        </w:rPr>
        <w:t xml:space="preserve"> слушаний заведующего сектором экономики и </w:t>
      </w:r>
      <w:r w:rsidR="004C1C22">
        <w:rPr>
          <w:rFonts w:ascii="Times New Roman" w:hAnsi="Times New Roman"/>
          <w:sz w:val="28"/>
          <w:szCs w:val="28"/>
        </w:rPr>
        <w:t>финансов Касьянову</w:t>
      </w:r>
      <w:r w:rsidR="009D348C">
        <w:rPr>
          <w:rFonts w:ascii="Times New Roman" w:hAnsi="Times New Roman"/>
          <w:sz w:val="28"/>
          <w:szCs w:val="28"/>
        </w:rPr>
        <w:t xml:space="preserve"> В.М.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4C1C22">
        <w:rPr>
          <w:rFonts w:ascii="Times New Roman" w:hAnsi="Times New Roman"/>
          <w:sz w:val="28"/>
          <w:szCs w:val="28"/>
        </w:rPr>
        <w:t>принятия и подлежит опубликованию не позднее чем за 7 календарных дней до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A94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15A94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Грушево-Дубовского</w:t>
      </w:r>
    </w:p>
    <w:p w:rsidR="002643A1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</w:t>
      </w:r>
      <w:r w:rsidR="002643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Еремеев А.И.</w:t>
      </w:r>
      <w:r w:rsidR="002643A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A1"/>
    <w:rsid w:val="002643A1"/>
    <w:rsid w:val="00320906"/>
    <w:rsid w:val="004C1C22"/>
    <w:rsid w:val="005644F2"/>
    <w:rsid w:val="005672AF"/>
    <w:rsid w:val="005C009A"/>
    <w:rsid w:val="0093687B"/>
    <w:rsid w:val="009D348C"/>
    <w:rsid w:val="00A30AB2"/>
    <w:rsid w:val="00A52108"/>
    <w:rsid w:val="00B15A94"/>
    <w:rsid w:val="00BF4B14"/>
    <w:rsid w:val="00D81D9F"/>
    <w:rsid w:val="00DA7F91"/>
    <w:rsid w:val="00E06E44"/>
    <w:rsid w:val="00E94E6A"/>
    <w:rsid w:val="00F37D9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7DDE-2A4C-4F3A-B986-1C2F5D91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7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GB1</cp:lastModifiedBy>
  <cp:revision>2</cp:revision>
  <cp:lastPrinted>2023-03-28T11:57:00Z</cp:lastPrinted>
  <dcterms:created xsi:type="dcterms:W3CDTF">2023-03-28T11:58:00Z</dcterms:created>
  <dcterms:modified xsi:type="dcterms:W3CDTF">2023-03-28T11:58:00Z</dcterms:modified>
</cp:coreProperties>
</file>